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70384" w:rsidRPr="00570384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570384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20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R/20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</w:rPr>
        <w:t>19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R/20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20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40D9" w:rsidRDefault="0089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79EE" w:rsidRPr="00B479EE" w:rsidRDefault="00F54F2D" w:rsidP="00B479E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9EE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B479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79EE" w:rsidRPr="00B47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9EE" w:rsidRPr="00B479E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B479EE" w:rsidRPr="00B479EE" w:rsidRDefault="00B479EE" w:rsidP="00B479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E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4B40" w:rsidRPr="00014B40" w:rsidRDefault="00F54F2D" w:rsidP="00014B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B40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014B4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14B40" w:rsidRPr="0001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B40" w:rsidRPr="00014B4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014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B40" w:rsidRPr="00014B40">
        <w:rPr>
          <w:rFonts w:ascii="Times New Roman" w:hAnsi="Times New Roman" w:cs="Times New Roman"/>
          <w:color w:val="000000"/>
          <w:sz w:val="24"/>
          <w:szCs w:val="24"/>
        </w:rPr>
        <w:t>příspěvkové organizaci Mateřská škola Břeclav, Okružní 7 převod částky 80.000 Kč z rezervního fondu do investičního fondu a použití finančních prostředků investičního fondu na opravu brány v areálu mateřské školy.</w:t>
      </w: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BD1" w:rsidRPr="00812BD1" w:rsidRDefault="00F54F2D" w:rsidP="00812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2BD1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812BD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12BD1" w:rsidRPr="00812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BD1" w:rsidRPr="00812BD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2015 k projektu „Ivan Hlinka </w:t>
      </w:r>
      <w:proofErr w:type="spellStart"/>
      <w:r w:rsidR="00812BD1" w:rsidRPr="00812BD1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812BD1" w:rsidRPr="00812BD1">
        <w:rPr>
          <w:rFonts w:ascii="Times New Roman" w:hAnsi="Times New Roman" w:cs="Times New Roman"/>
          <w:sz w:val="24"/>
          <w:szCs w:val="24"/>
        </w:rPr>
        <w:t xml:space="preserve"> CUP 2015“ ve výši 200.000 Kč včetně DPH a uzavření smlouvy o poskytnutí dotace z rozpočtu Jihomoravského kraje k projektu „Ivan Hlinka </w:t>
      </w:r>
      <w:proofErr w:type="spellStart"/>
      <w:r w:rsidR="00812BD1" w:rsidRPr="00812BD1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812BD1" w:rsidRPr="00812BD1">
        <w:rPr>
          <w:rFonts w:ascii="Times New Roman" w:hAnsi="Times New Roman" w:cs="Times New Roman"/>
          <w:sz w:val="24"/>
          <w:szCs w:val="24"/>
        </w:rPr>
        <w:t xml:space="preserve"> CUP 2015“ s Jihomoravským krajem, se sídlem: Žerotínovo nám. 449/3, 601 82 Brno, IČ 70888337, uvedenou v příloze č. 3 zápisu.</w:t>
      </w:r>
    </w:p>
    <w:p w:rsidR="00812BD1" w:rsidRPr="00812BD1" w:rsidRDefault="00812BD1" w:rsidP="00812B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D1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54F2D" w:rsidRPr="00812BD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560E" w:rsidRPr="00B3560E" w:rsidRDefault="00F54F2D" w:rsidP="00B356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560E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B3560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3560E" w:rsidRPr="00B35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60E" w:rsidRPr="00B356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OPŽP na projekt „Nakládání s kuchyňským odpadem v organizacích města Břeclav“ s celkovými předpokládanými náklady ve výši 4.275.000 Kč včetně DPH.</w:t>
      </w: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718A" w:rsidRPr="00C0718A" w:rsidRDefault="00F54F2D" w:rsidP="00C071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71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R/20/15/</w:t>
      </w:r>
      <w:r w:rsidR="00C84728" w:rsidRPr="00C0718A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C0718A" w:rsidRPr="00C07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18A" w:rsidRPr="00C0718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č.1 ke smlouvě o dílo na veřejnou zakázku „Břeclav, ul. Šilingrova chodníky a komunikace – oprava povrchů“, se společností Inženýrské stavby Hodonín, s. r.o., M. </w:t>
      </w:r>
      <w:proofErr w:type="spellStart"/>
      <w:r w:rsidR="00C0718A" w:rsidRPr="00C0718A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="00C0718A" w:rsidRPr="00C0718A">
        <w:rPr>
          <w:rFonts w:ascii="Times New Roman" w:hAnsi="Times New Roman" w:cs="Times New Roman"/>
          <w:sz w:val="24"/>
          <w:szCs w:val="24"/>
        </w:rPr>
        <w:t xml:space="preserve"> 12, 695 01 Hodonín, IČ: 469 83 309, kterým se mění celková cena díla z 3.082.569 Kč včetně DPH na 3.554.859 Kč včetně DPH. Návrh dodatku č. 1 ke smlouvě o dílo je uveden v příloze č. 5 zápisu.</w:t>
      </w:r>
    </w:p>
    <w:p w:rsidR="00C0718A" w:rsidRPr="00C0718A" w:rsidRDefault="00C0718A" w:rsidP="00C071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8A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F54F2D" w:rsidRPr="00C0718A" w:rsidRDefault="00F54F2D" w:rsidP="00C0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2D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F7E" w:rsidRPr="00CC0F7E" w:rsidRDefault="00F54F2D" w:rsidP="00CC0F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0F7E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CC0F7E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CC0F7E" w:rsidRPr="00CC0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F7E" w:rsidRPr="00CC0F7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C0F7E">
        <w:rPr>
          <w:rFonts w:ascii="Times New Roman" w:hAnsi="Times New Roman" w:cs="Times New Roman"/>
          <w:sz w:val="24"/>
          <w:szCs w:val="24"/>
        </w:rPr>
        <w:t xml:space="preserve"> </w:t>
      </w:r>
      <w:r w:rsidR="00CC0F7E" w:rsidRPr="00CC0F7E">
        <w:rPr>
          <w:rFonts w:ascii="Times New Roman" w:hAnsi="Times New Roman" w:cs="Times New Roman"/>
          <w:sz w:val="24"/>
          <w:szCs w:val="24"/>
        </w:rPr>
        <w:t xml:space="preserve">uzavření dodatku č. 2 ke smlouvě o dílo na veřejnou zakázku „Sanace fasády ZŠ Břeclav - Poštorná II. etapa“, se společností STAVBY VANTO, s.r.o., Obchodní 1676, 68604 Kunovice, IČ: 282 69 314, kterým se prodlužuje termín dokončení díla do 30.10.2015 a mění se  celková cena díla z 2.102.552,-Kč včetně DPH na 2.450.277,99 </w:t>
      </w:r>
      <w:r w:rsidR="00CC0F7E">
        <w:rPr>
          <w:rFonts w:ascii="Times New Roman" w:hAnsi="Times New Roman" w:cs="Times New Roman"/>
          <w:sz w:val="24"/>
          <w:szCs w:val="24"/>
        </w:rPr>
        <w:t xml:space="preserve">Kč včetně DPH. Návrh dodatku č. </w:t>
      </w:r>
      <w:r w:rsidR="00CC0F7E" w:rsidRPr="00CC0F7E">
        <w:rPr>
          <w:rFonts w:ascii="Times New Roman" w:hAnsi="Times New Roman" w:cs="Times New Roman"/>
          <w:sz w:val="24"/>
          <w:szCs w:val="24"/>
        </w:rPr>
        <w:t>2 ke smlouvě o dílo je uveden v příloze č. 6 zápisu.</w:t>
      </w:r>
    </w:p>
    <w:p w:rsidR="00CC0F7E" w:rsidRPr="00CC0F7E" w:rsidRDefault="00CC0F7E" w:rsidP="00CC0F7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7E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F54F2D" w:rsidRPr="00CC0F7E" w:rsidRDefault="00F54F2D" w:rsidP="00CC0F7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728" w:rsidRDefault="00C84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F7E" w:rsidRPr="00CC0F7E" w:rsidRDefault="00C84728" w:rsidP="00CC0F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0F7E">
        <w:rPr>
          <w:rFonts w:ascii="Times New Roman" w:eastAsia="Times New Roman" w:hAnsi="Times New Roman" w:cs="Times New Roman"/>
          <w:b/>
          <w:sz w:val="24"/>
          <w:szCs w:val="24"/>
        </w:rPr>
        <w:t>R/20/15/16b</w:t>
      </w:r>
      <w:r w:rsidR="00CC0F7E" w:rsidRPr="00CC0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F7E" w:rsidRPr="00CC0F7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C0F7E">
        <w:rPr>
          <w:rFonts w:ascii="Times New Roman" w:hAnsi="Times New Roman" w:cs="Times New Roman"/>
          <w:sz w:val="24"/>
          <w:szCs w:val="24"/>
        </w:rPr>
        <w:t xml:space="preserve"> </w:t>
      </w:r>
      <w:r w:rsidR="00CC0F7E" w:rsidRPr="00CC0F7E">
        <w:rPr>
          <w:rFonts w:ascii="Times New Roman" w:hAnsi="Times New Roman" w:cs="Times New Roman"/>
          <w:sz w:val="24"/>
          <w:szCs w:val="24"/>
        </w:rPr>
        <w:t xml:space="preserve">v souladu s čl. 4 odst. 1 a 3 Směrnice č. 4/2015, kterou se upřesňuje postup při zadávání veřejných zakázek malého rozsahu, objednávku pořízení pracoviště na příjem </w:t>
      </w:r>
      <w:r w:rsidR="00CC0F7E" w:rsidRPr="00CC0F7E">
        <w:rPr>
          <w:rFonts w:ascii="Times New Roman" w:hAnsi="Times New Roman" w:cs="Times New Roman"/>
          <w:bCs/>
          <w:sz w:val="24"/>
          <w:szCs w:val="24"/>
        </w:rPr>
        <w:t>a</w:t>
      </w:r>
      <w:r w:rsidR="00CC0F7E" w:rsidRPr="00CC0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F7E" w:rsidRPr="00CC0F7E">
        <w:rPr>
          <w:rFonts w:ascii="Times New Roman" w:hAnsi="Times New Roman" w:cs="Times New Roman"/>
          <w:sz w:val="24"/>
          <w:szCs w:val="24"/>
        </w:rPr>
        <w:t>výdej občanských průkazů a cestovních dokladů (využití a rozšíření stávajícího pracoviště CDBP) provozovaného Státní tiskárnou cenin v souladu s nabídkou, která je uvedena v příloze č. 7 zápisu.</w:t>
      </w:r>
    </w:p>
    <w:p w:rsidR="00CC0F7E" w:rsidRPr="00CC0F7E" w:rsidRDefault="00CC0F7E" w:rsidP="00CC0F7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7E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A0FE9" w:rsidRPr="00AA0FE9" w:rsidRDefault="00C84728" w:rsidP="00AA0F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0FE9">
        <w:rPr>
          <w:rFonts w:ascii="Times New Roman" w:eastAsia="Times New Roman" w:hAnsi="Times New Roman" w:cs="Times New Roman"/>
          <w:b/>
          <w:sz w:val="24"/>
          <w:szCs w:val="24"/>
        </w:rPr>
        <w:t>R/20/15/17</w:t>
      </w:r>
      <w:r w:rsidR="00CC0F7E" w:rsidRPr="00AA0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FE9" w:rsidRPr="00AA0FE9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uzavření dohody o užívání osobního automobilu Opel </w:t>
      </w:r>
      <w:proofErr w:type="spellStart"/>
      <w:r w:rsidR="00AA0FE9" w:rsidRPr="00AA0FE9">
        <w:rPr>
          <w:rFonts w:ascii="Times New Roman" w:hAnsi="Times New Roman" w:cs="Times New Roman"/>
          <w:sz w:val="24"/>
          <w:szCs w:val="24"/>
        </w:rPr>
        <w:t>Insignia</w:t>
      </w:r>
      <w:proofErr w:type="spellEnd"/>
      <w:r w:rsidR="00AA0FE9" w:rsidRPr="00AA0FE9">
        <w:rPr>
          <w:rFonts w:ascii="Times New Roman" w:hAnsi="Times New Roman" w:cs="Times New Roman"/>
          <w:sz w:val="24"/>
          <w:szCs w:val="24"/>
        </w:rPr>
        <w:t>, SPZ 4AX5835 s </w:t>
      </w:r>
      <w:r w:rsidR="00570384">
        <w:rPr>
          <w:rFonts w:ascii="Times New Roman" w:hAnsi="Times New Roman" w:cs="Times New Roman"/>
          <w:sz w:val="24"/>
          <w:szCs w:val="24"/>
        </w:rPr>
        <w:t>XXXXXXXXX</w:t>
      </w:r>
      <w:r w:rsidR="00AA0FE9" w:rsidRPr="00AA0FE9">
        <w:rPr>
          <w:rFonts w:ascii="Times New Roman" w:hAnsi="Times New Roman" w:cs="Times New Roman"/>
          <w:sz w:val="24"/>
          <w:szCs w:val="24"/>
        </w:rPr>
        <w:t>, uvedenou v příloze č. 8  zápisu.</w:t>
      </w:r>
    </w:p>
    <w:p w:rsidR="00AA0FE9" w:rsidRPr="00AA0FE9" w:rsidRDefault="00AA0FE9" w:rsidP="00AA0F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E9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A0FE9" w:rsidRPr="00AA0FE9" w:rsidRDefault="00C84728" w:rsidP="00AA0F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0FE9">
        <w:rPr>
          <w:rFonts w:ascii="Times New Roman" w:eastAsia="Times New Roman" w:hAnsi="Times New Roman" w:cs="Times New Roman"/>
          <w:b/>
          <w:sz w:val="24"/>
          <w:szCs w:val="24"/>
        </w:rPr>
        <w:t>R/20/15/18</w:t>
      </w:r>
      <w:r w:rsidR="00AA0FE9" w:rsidRPr="00AA0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FE9" w:rsidRPr="00AA0F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udělení souhlasu vlastníka nemovité věci s umístěním sídla Sdružení hasičů Čech, Moravy a Slezska – Sbor dobrovolných hasičů Stará Břeclav, IČ 65805321 do hasičské zbrojnice na adrese Břeclav, Hřbitovní 3347/57, nacházející se na parcele č. 5881 zapsané na listu vlastnictví číslo 10001 vedeném pro obec Břeclav, katastrální území Břeclav u Katastrálního úřadu pro JM kraj, Katastrální pracoviště Břeclav. Souhlas vlastníka nemovité věci s umístěním sídla je uveden v příloze č. 9 zápisu.</w:t>
      </w:r>
    </w:p>
    <w:p w:rsidR="00AA0FE9" w:rsidRPr="00AA0FE9" w:rsidRDefault="00AA0FE9" w:rsidP="00AA0F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E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E2238" w:rsidRPr="00CE2238" w:rsidRDefault="00C84728" w:rsidP="00CE22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2238">
        <w:rPr>
          <w:rFonts w:ascii="Times New Roman" w:eastAsia="Times New Roman" w:hAnsi="Times New Roman" w:cs="Times New Roman"/>
          <w:b/>
          <w:sz w:val="24"/>
          <w:szCs w:val="24"/>
        </w:rPr>
        <w:t>R/20/15/19</w:t>
      </w:r>
      <w:r w:rsidR="00CE2238" w:rsidRPr="00CE2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2238" w:rsidRPr="00CE223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4 k nájemní smlouvě se společností Česká telekomunikační infrastruktura a.s., se sídlem Olšanská 2681/6, Žižkov, 130 00 Praha 3 IČ: 04084063. Návrh dodatku č. 4 k nájemní smlouvě je uveden v příloze č. 10 zápisu.</w:t>
      </w:r>
    </w:p>
    <w:p w:rsidR="00CE2238" w:rsidRPr="00CE2238" w:rsidRDefault="00CE2238" w:rsidP="00CE22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38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C84728" w:rsidRDefault="00C8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8EC" w:rsidRPr="00FE48EC" w:rsidRDefault="00C84728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R/20/15/20a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8 k nájemní smlouvě č. OM/17/06, uzavřené dne 30.3.2006, ve znění dodatků č. 1 až 7, s </w:t>
      </w:r>
      <w:r w:rsidR="00570384">
        <w:rPr>
          <w:rFonts w:ascii="Times New Roman" w:hAnsi="Times New Roman" w:cs="Times New Roman"/>
          <w:sz w:val="24"/>
          <w:szCs w:val="24"/>
        </w:rPr>
        <w:t>XXXXXXXXX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, kterým bude snížena výměra části pronajímaného pozemku PK p. č. 2394 v k. </w:t>
      </w:r>
      <w:proofErr w:type="spellStart"/>
      <w:r w:rsidR="00FE48EC" w:rsidRPr="00FE48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48EC" w:rsidRPr="00FE48EC">
        <w:rPr>
          <w:rFonts w:ascii="Times New Roman" w:hAnsi="Times New Roman" w:cs="Times New Roman"/>
          <w:sz w:val="24"/>
          <w:szCs w:val="24"/>
        </w:rPr>
        <w:t xml:space="preserve"> Břeclav, označené po digitalizaci katastrálního operátu v katastru nemovitostí jako pozemek p. č. 1027/64 v k. </w:t>
      </w:r>
      <w:proofErr w:type="spellStart"/>
      <w:r w:rsidR="00FE48EC" w:rsidRPr="00FE48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48EC" w:rsidRPr="00FE48EC">
        <w:rPr>
          <w:rFonts w:ascii="Times New Roman" w:hAnsi="Times New Roman" w:cs="Times New Roman"/>
          <w:sz w:val="24"/>
          <w:szCs w:val="24"/>
        </w:rPr>
        <w:t xml:space="preserve"> Břeclav, na 6695 m</w:t>
      </w:r>
      <w:r w:rsidR="00FE48EC" w:rsidRPr="00FE4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8EC" w:rsidRPr="00FE48EC">
        <w:rPr>
          <w:rFonts w:ascii="Times New Roman" w:hAnsi="Times New Roman" w:cs="Times New Roman"/>
          <w:sz w:val="24"/>
          <w:szCs w:val="24"/>
        </w:rPr>
        <w:t>, s podmínkou, že dodatek bude uzavřen do 16.9.2015. Dodatek č. 8 je uvedený v příloze č. 11 zápisu</w:t>
      </w:r>
      <w:r w:rsidR="00FE48EC">
        <w:rPr>
          <w:rFonts w:ascii="Times New Roman" w:hAnsi="Times New Roman" w:cs="Times New Roman"/>
          <w:sz w:val="24"/>
          <w:szCs w:val="24"/>
        </w:rPr>
        <w:t>.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C84728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R/20/15/20b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podání výpovědi z nájemní smlouvy č. OM/17/06, uzavřené dne 30.3.2006, ve znění dodatků č. 1 až 7, s </w:t>
      </w:r>
      <w:r w:rsidR="00570384">
        <w:rPr>
          <w:rFonts w:ascii="Times New Roman" w:hAnsi="Times New Roman" w:cs="Times New Roman"/>
          <w:sz w:val="24"/>
          <w:szCs w:val="24"/>
        </w:rPr>
        <w:t>XXXXXXXXX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, a to pro případ, že by v termínu do 16.9.2015 nebyl uzavřen dodatek č. 8 k nájemní smlouvě č. OM/17/06, uzavřené dne 30.3.2006, ve znění dodatků č. 1 až 7, s </w:t>
      </w:r>
      <w:r w:rsidR="00570384">
        <w:rPr>
          <w:rFonts w:ascii="Times New Roman" w:hAnsi="Times New Roman" w:cs="Times New Roman"/>
          <w:sz w:val="24"/>
          <w:szCs w:val="24"/>
        </w:rPr>
        <w:t>XXXXXXXXX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C84728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R/20/15/21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uzavření dodatku č. 1 k dohodě o užívání majetku a poskytování služeb se Státním úřadem inspekce práce, Kolářská 451/13, 746 01 Opava, IČ: 75046962, který je uveden v příloze č. 12 zápisu.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C84728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R/20/15/22b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48EC">
        <w:rPr>
          <w:rFonts w:ascii="Times New Roman" w:hAnsi="Times New Roman" w:cs="Times New Roman"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„Břeclav - ul. Haškova, Veslařská chodníky a komunikace - oprava povrchů“ výběr dodavatele a uzavření smlouvy o dílo se společností Stavba a údržba silnic s.r.o., Riegrova 817/37, 690 02 Břeclav, IČ: 26264081, v souladu s nabídkou v celkové výši 3.737.854 Kč včetně DPH. Smlouva o dílo je uvedena v příloze č. 14 zápisu.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FE48EC">
        <w:rPr>
          <w:rFonts w:ascii="Times New Roman" w:hAnsi="Times New Roman" w:cs="Times New Roman"/>
          <w:b/>
          <w:sz w:val="24"/>
          <w:szCs w:val="24"/>
        </w:rPr>
        <w:t>14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C84728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R/20/15/23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peněžního daru ve výši 20.000 Kč spolku Sdružení břeclavských výtvarníků, 17. listopadu 1a, 690 02 Břeclav na vydání almanachu a uzavření smlouvy, uvedené v příloze č. 15 zápisu.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C84728" w:rsidRDefault="00C84728" w:rsidP="00C847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84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0481" w:rsidRDefault="00FB048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Default="00FE48EC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příspěvkové organizaci Domov seniorů Břeclav, se sídlem Břeclav 3, Na Pěšině 2842/13 </w:t>
      </w:r>
      <w:r w:rsidR="00FE48EC" w:rsidRPr="00FE48EC">
        <w:rPr>
          <w:rFonts w:ascii="Times New Roman" w:hAnsi="Times New Roman" w:cs="Times New Roman"/>
          <w:sz w:val="24"/>
          <w:szCs w:val="24"/>
        </w:rPr>
        <w:lastRenderedPageBreak/>
        <w:t>souhlas k uzavření smluv o přijetí účelově určených darů od fyzických a právnických osob dle přílohy č. 2 zápisu.</w:t>
      </w:r>
    </w:p>
    <w:p w:rsid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63947" w:rsidRDefault="00763947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47" w:rsidRDefault="00763947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47" w:rsidRDefault="00763947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E2" w:rsidRPr="00FE48EC" w:rsidRDefault="00EE3E0E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84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Městské muzeum a galerie Břeclav, Dukelských hrdinů 2747/4a, 690 02 Břeclav k podání žádosti o individuální dotaci z Jihomoravského kraje na projekt „Etnografická miniexpozice v Městském muzeu a galerii Břeclav“.</w:t>
      </w: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84728" w:rsidRDefault="00C84728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FE48EC" w:rsidRPr="00FE4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příspěvkové organizaci Městské muzeum a galerie Břeclav, Dukelských hrdinů 2747/4a, 690 02 Břeclav k přijetí peněžního daru ve výši 10.000 Kč účelově určeného k zajištění XXIV. ročníku Břeclavských</w:t>
      </w:r>
      <w:r w:rsidR="00570384">
        <w:rPr>
          <w:rFonts w:ascii="Times New Roman" w:hAnsi="Times New Roman" w:cs="Times New Roman"/>
          <w:sz w:val="24"/>
          <w:szCs w:val="24"/>
        </w:rPr>
        <w:t xml:space="preserve"> svatováclavských slavností od XXXXXXXXX</w:t>
      </w:r>
      <w:bookmarkStart w:id="0" w:name="_GoBack"/>
      <w:bookmarkEnd w:id="0"/>
      <w:r w:rsidR="00FE48EC" w:rsidRPr="00FE48EC">
        <w:rPr>
          <w:rFonts w:ascii="Times New Roman" w:hAnsi="Times New Roman" w:cs="Times New Roman"/>
          <w:sz w:val="24"/>
          <w:szCs w:val="24"/>
        </w:rPr>
        <w:t>.</w:t>
      </w:r>
    </w:p>
    <w:p w:rsidR="00F54F2D" w:rsidRDefault="00F54F2D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84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rámci akce „Chodníky sídliště Valtická Etapa II.“ Registraci akce a Rozhodnutí o poskytnutí dotace, včetně Podmínek Registrace akce vydané Ministerstvem pro místní rozvoj a souhlasí s jeho podmínkami, které jsou uvedeny v příloze č. 4 zápisu.</w:t>
      </w:r>
    </w:p>
    <w:p w:rsidR="00FE48EC" w:rsidRPr="00FE48EC" w:rsidRDefault="00FE48EC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EC">
        <w:rPr>
          <w:rFonts w:ascii="Times New Roman" w:hAnsi="Times New Roman" w:cs="Times New Roman"/>
          <w:b/>
          <w:sz w:val="24"/>
          <w:szCs w:val="24"/>
        </w:rPr>
        <w:t xml:space="preserve">Příloha č. 4 </w:t>
      </w:r>
    </w:p>
    <w:p w:rsidR="006C6423" w:rsidRDefault="006C6423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Default="00F54F2D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48EC">
        <w:rPr>
          <w:rFonts w:ascii="Times New Roman" w:hAnsi="Times New Roman" w:cs="Times New Roman"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změny v realizaci veřejné zakázky „Břeclav, ul. Šilingrova, chodníky a komunikace – oprava povrchů“ –</w:t>
      </w:r>
      <w:r w:rsidR="00FE48EC">
        <w:rPr>
          <w:rFonts w:ascii="Times New Roman" w:hAnsi="Times New Roman" w:cs="Times New Roman"/>
          <w:sz w:val="24"/>
          <w:szCs w:val="24"/>
        </w:rPr>
        <w:t xml:space="preserve"> dodatek č. 1 ke smlouvě o dílo.</w:t>
      </w:r>
    </w:p>
    <w:p w:rsidR="00F54F2D" w:rsidRDefault="00F54F2D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Default="00F54F2D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48EC" w:rsidRPr="00FE48EC" w:rsidRDefault="00F54F2D" w:rsidP="00FE48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48EC">
        <w:rPr>
          <w:rFonts w:ascii="Times New Roman" w:hAnsi="Times New Roman" w:cs="Times New Roman"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změny v realizaci veřejné zakázky „Sanace fasády ZŠ Břeclav - Poštorná II. etapa“ -</w:t>
      </w:r>
      <w:r w:rsidR="00FE48EC">
        <w:rPr>
          <w:rFonts w:ascii="Times New Roman" w:hAnsi="Times New Roman" w:cs="Times New Roman"/>
          <w:sz w:val="24"/>
          <w:szCs w:val="24"/>
        </w:rPr>
        <w:t xml:space="preserve"> dodatek č. 2 ke smlouvě o dílo.</w:t>
      </w:r>
    </w:p>
    <w:p w:rsidR="00F54F2D" w:rsidRDefault="00F54F2D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Default="00F54F2D" w:rsidP="00F54F2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F2D" w:rsidRPr="00763947" w:rsidRDefault="00F54F2D" w:rsidP="00F54F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48EC">
        <w:rPr>
          <w:rFonts w:ascii="Times New Roman" w:eastAsia="Times New Roman" w:hAnsi="Times New Roman" w:cs="Times New Roman"/>
          <w:b/>
          <w:sz w:val="24"/>
          <w:szCs w:val="24"/>
        </w:rPr>
        <w:t>R/20/15/</w:t>
      </w:r>
      <w:r w:rsidR="00C84728" w:rsidRPr="00FE48EC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FE48EC" w:rsidRPr="00FE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48EC" w:rsidRPr="00FE4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8EC" w:rsidRPr="00FE48EC">
        <w:rPr>
          <w:rFonts w:ascii="Times New Roman" w:hAnsi="Times New Roman" w:cs="Times New Roman"/>
          <w:sz w:val="24"/>
          <w:szCs w:val="24"/>
        </w:rPr>
        <w:t>informace týkající se rozšíření stávajícího pracoviště na příjem a výdej občanský</w:t>
      </w:r>
      <w:r w:rsidR="00FE48EC">
        <w:rPr>
          <w:rFonts w:ascii="Times New Roman" w:hAnsi="Times New Roman" w:cs="Times New Roman"/>
          <w:sz w:val="24"/>
          <w:szCs w:val="24"/>
        </w:rPr>
        <w:t>ch průkazů a cestovních dokladů.</w:t>
      </w:r>
    </w:p>
    <w:p w:rsidR="007329D9" w:rsidRPr="007329D9" w:rsidRDefault="00F54F2D" w:rsidP="007329D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329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R/20/15/</w:t>
      </w:r>
      <w:r w:rsidR="00C84728" w:rsidRPr="007329D9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7329D9" w:rsidRPr="007329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29D9" w:rsidRPr="007329D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329D9">
        <w:rPr>
          <w:rFonts w:ascii="Times New Roman" w:hAnsi="Times New Roman" w:cs="Times New Roman"/>
          <w:sz w:val="24"/>
          <w:szCs w:val="24"/>
        </w:rPr>
        <w:t xml:space="preserve"> </w:t>
      </w:r>
      <w:r w:rsidR="007329D9" w:rsidRPr="007329D9">
        <w:rPr>
          <w:rFonts w:ascii="Times New Roman" w:hAnsi="Times New Roman" w:cs="Times New Roman"/>
          <w:sz w:val="24"/>
          <w:szCs w:val="24"/>
        </w:rPr>
        <w:t>závěrečnou zprávu v rámci veřejné zakázky malého rozsahu „Břeclav - ul. Haškova, Veslařská chodníky a komunika</w:t>
      </w:r>
      <w:r w:rsidR="007329D9">
        <w:rPr>
          <w:rFonts w:ascii="Times New Roman" w:hAnsi="Times New Roman" w:cs="Times New Roman"/>
          <w:sz w:val="24"/>
          <w:szCs w:val="24"/>
        </w:rPr>
        <w:t xml:space="preserve">ce - oprava povrchů“. </w:t>
      </w:r>
      <w:r w:rsidR="007329D9" w:rsidRPr="007329D9">
        <w:rPr>
          <w:rFonts w:ascii="Times New Roman" w:hAnsi="Times New Roman" w:cs="Times New Roman"/>
          <w:sz w:val="24"/>
          <w:szCs w:val="24"/>
        </w:rPr>
        <w:t>Závěrečná zpráva je uvedena v příloze č. 13 zápisu</w:t>
      </w:r>
      <w:r w:rsidR="007329D9">
        <w:rPr>
          <w:rFonts w:ascii="Times New Roman" w:hAnsi="Times New Roman" w:cs="Times New Roman"/>
          <w:sz w:val="24"/>
          <w:szCs w:val="24"/>
        </w:rPr>
        <w:t>.</w:t>
      </w:r>
    </w:p>
    <w:p w:rsidR="007329D9" w:rsidRPr="007329D9" w:rsidRDefault="007329D9" w:rsidP="007329D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329D9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13</w:t>
      </w:r>
    </w:p>
    <w:p w:rsidR="00F54F2D" w:rsidRPr="007329D9" w:rsidRDefault="00F54F2D" w:rsidP="007329D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4458" w:rsidRDefault="00254458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7329D9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763947">
        <w:rPr>
          <w:rFonts w:ascii="Times New Roman" w:eastAsia="Times New Roman" w:hAnsi="Times New Roman" w:cs="Times New Roman"/>
          <w:i/>
          <w:sz w:val="16"/>
        </w:rPr>
        <w:t>14</w:t>
      </w:r>
      <w:r w:rsidR="00A8539E">
        <w:rPr>
          <w:rFonts w:ascii="Times New Roman" w:eastAsia="Times New Roman" w:hAnsi="Times New Roman" w:cs="Times New Roman"/>
          <w:i/>
          <w:sz w:val="16"/>
        </w:rPr>
        <w:t>.</w:t>
      </w:r>
      <w:r w:rsidR="00763947">
        <w:rPr>
          <w:rFonts w:ascii="Times New Roman" w:eastAsia="Times New Roman" w:hAnsi="Times New Roman" w:cs="Times New Roman"/>
          <w:i/>
          <w:sz w:val="16"/>
        </w:rPr>
        <w:t>9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D0" w:rsidRDefault="00196DD0" w:rsidP="00710B35">
      <w:pPr>
        <w:spacing w:after="0" w:line="240" w:lineRule="auto"/>
      </w:pPr>
      <w:r>
        <w:separator/>
      </w:r>
    </w:p>
  </w:endnote>
  <w:endnote w:type="continuationSeparator" w:id="0">
    <w:p w:rsidR="00196DD0" w:rsidRDefault="00196DD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10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D0" w:rsidRDefault="00196DD0" w:rsidP="00710B35">
      <w:pPr>
        <w:spacing w:after="0" w:line="240" w:lineRule="auto"/>
      </w:pPr>
      <w:r>
        <w:separator/>
      </w:r>
    </w:p>
  </w:footnote>
  <w:footnote w:type="continuationSeparator" w:id="0">
    <w:p w:rsidR="00196DD0" w:rsidRDefault="00196DD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4B40"/>
    <w:rsid w:val="00015B61"/>
    <w:rsid w:val="00023CC8"/>
    <w:rsid w:val="0002762F"/>
    <w:rsid w:val="00027CB1"/>
    <w:rsid w:val="00034F3C"/>
    <w:rsid w:val="00042FBC"/>
    <w:rsid w:val="00044B82"/>
    <w:rsid w:val="0004524C"/>
    <w:rsid w:val="000476A1"/>
    <w:rsid w:val="000549E2"/>
    <w:rsid w:val="00054A02"/>
    <w:rsid w:val="0006012A"/>
    <w:rsid w:val="00060294"/>
    <w:rsid w:val="0006670E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F5C6F"/>
    <w:rsid w:val="000F698A"/>
    <w:rsid w:val="000F78D0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96DD0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D7C11"/>
    <w:rsid w:val="001E15C0"/>
    <w:rsid w:val="001E3740"/>
    <w:rsid w:val="001F1924"/>
    <w:rsid w:val="00200750"/>
    <w:rsid w:val="00210F92"/>
    <w:rsid w:val="00216F6A"/>
    <w:rsid w:val="00217BBC"/>
    <w:rsid w:val="00221051"/>
    <w:rsid w:val="00233AB0"/>
    <w:rsid w:val="00234524"/>
    <w:rsid w:val="002412BE"/>
    <w:rsid w:val="00243C54"/>
    <w:rsid w:val="00243DE6"/>
    <w:rsid w:val="002468B6"/>
    <w:rsid w:val="00250001"/>
    <w:rsid w:val="00254458"/>
    <w:rsid w:val="0025608D"/>
    <w:rsid w:val="00261D0E"/>
    <w:rsid w:val="00272019"/>
    <w:rsid w:val="0027376F"/>
    <w:rsid w:val="00275A78"/>
    <w:rsid w:val="0028450A"/>
    <w:rsid w:val="0029122D"/>
    <w:rsid w:val="00293927"/>
    <w:rsid w:val="002A05FF"/>
    <w:rsid w:val="002A4DB6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682D"/>
    <w:rsid w:val="00386F67"/>
    <w:rsid w:val="003B302F"/>
    <w:rsid w:val="003C16D6"/>
    <w:rsid w:val="003D14AB"/>
    <w:rsid w:val="003D1C13"/>
    <w:rsid w:val="003E4F69"/>
    <w:rsid w:val="003F3F38"/>
    <w:rsid w:val="003F72D7"/>
    <w:rsid w:val="004047DB"/>
    <w:rsid w:val="004144FC"/>
    <w:rsid w:val="004165C7"/>
    <w:rsid w:val="004174E1"/>
    <w:rsid w:val="0042173A"/>
    <w:rsid w:val="00434897"/>
    <w:rsid w:val="0043497D"/>
    <w:rsid w:val="00443919"/>
    <w:rsid w:val="00444FDD"/>
    <w:rsid w:val="004462B0"/>
    <w:rsid w:val="004473ED"/>
    <w:rsid w:val="00456179"/>
    <w:rsid w:val="00466E8F"/>
    <w:rsid w:val="00467875"/>
    <w:rsid w:val="00480D77"/>
    <w:rsid w:val="00481847"/>
    <w:rsid w:val="00485D42"/>
    <w:rsid w:val="00491279"/>
    <w:rsid w:val="00494CBB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05D5A"/>
    <w:rsid w:val="00514B83"/>
    <w:rsid w:val="0051594E"/>
    <w:rsid w:val="005175EF"/>
    <w:rsid w:val="00530957"/>
    <w:rsid w:val="00532FFC"/>
    <w:rsid w:val="0053663D"/>
    <w:rsid w:val="00536CA8"/>
    <w:rsid w:val="00537FC9"/>
    <w:rsid w:val="005457D5"/>
    <w:rsid w:val="005465F0"/>
    <w:rsid w:val="00562F55"/>
    <w:rsid w:val="005643D1"/>
    <w:rsid w:val="00570384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B59B0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69EC"/>
    <w:rsid w:val="006F2CDE"/>
    <w:rsid w:val="006F780B"/>
    <w:rsid w:val="00706DEE"/>
    <w:rsid w:val="00710B35"/>
    <w:rsid w:val="007169BC"/>
    <w:rsid w:val="00730AB0"/>
    <w:rsid w:val="007329D9"/>
    <w:rsid w:val="00733D5A"/>
    <w:rsid w:val="00736BAF"/>
    <w:rsid w:val="00737F7A"/>
    <w:rsid w:val="0074737B"/>
    <w:rsid w:val="00747575"/>
    <w:rsid w:val="00763947"/>
    <w:rsid w:val="0076515D"/>
    <w:rsid w:val="00767587"/>
    <w:rsid w:val="00771B96"/>
    <w:rsid w:val="00772A7B"/>
    <w:rsid w:val="00782823"/>
    <w:rsid w:val="00783724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E2B16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21E08"/>
    <w:rsid w:val="008246EB"/>
    <w:rsid w:val="00825965"/>
    <w:rsid w:val="00826068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6C8B"/>
    <w:rsid w:val="0095744A"/>
    <w:rsid w:val="009600C0"/>
    <w:rsid w:val="00960AE8"/>
    <w:rsid w:val="00964957"/>
    <w:rsid w:val="00965E05"/>
    <w:rsid w:val="0096727F"/>
    <w:rsid w:val="0097590D"/>
    <w:rsid w:val="00987431"/>
    <w:rsid w:val="009901CA"/>
    <w:rsid w:val="00990BEB"/>
    <w:rsid w:val="00991F91"/>
    <w:rsid w:val="009A28E6"/>
    <w:rsid w:val="009A5F42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A03317"/>
    <w:rsid w:val="00A11B70"/>
    <w:rsid w:val="00A13187"/>
    <w:rsid w:val="00A154B7"/>
    <w:rsid w:val="00A40718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539E"/>
    <w:rsid w:val="00A87616"/>
    <w:rsid w:val="00A9019C"/>
    <w:rsid w:val="00A9697A"/>
    <w:rsid w:val="00AA0FE9"/>
    <w:rsid w:val="00AA2197"/>
    <w:rsid w:val="00AA6C42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0310"/>
    <w:rsid w:val="00B16ECF"/>
    <w:rsid w:val="00B20188"/>
    <w:rsid w:val="00B24512"/>
    <w:rsid w:val="00B2548A"/>
    <w:rsid w:val="00B3560E"/>
    <w:rsid w:val="00B429AA"/>
    <w:rsid w:val="00B4459C"/>
    <w:rsid w:val="00B479EE"/>
    <w:rsid w:val="00B53142"/>
    <w:rsid w:val="00B64706"/>
    <w:rsid w:val="00B65780"/>
    <w:rsid w:val="00B73473"/>
    <w:rsid w:val="00B80576"/>
    <w:rsid w:val="00B80598"/>
    <w:rsid w:val="00B83F3E"/>
    <w:rsid w:val="00B90BB0"/>
    <w:rsid w:val="00BA09BD"/>
    <w:rsid w:val="00BA3149"/>
    <w:rsid w:val="00BA662B"/>
    <w:rsid w:val="00BB3A3A"/>
    <w:rsid w:val="00BB3FD6"/>
    <w:rsid w:val="00BC0870"/>
    <w:rsid w:val="00BC1BA8"/>
    <w:rsid w:val="00BD3D99"/>
    <w:rsid w:val="00BF5E5F"/>
    <w:rsid w:val="00C00CA9"/>
    <w:rsid w:val="00C06E43"/>
    <w:rsid w:val="00C0718A"/>
    <w:rsid w:val="00C1136F"/>
    <w:rsid w:val="00C1240A"/>
    <w:rsid w:val="00C1664B"/>
    <w:rsid w:val="00C16A65"/>
    <w:rsid w:val="00C237BA"/>
    <w:rsid w:val="00C2401A"/>
    <w:rsid w:val="00C24D3E"/>
    <w:rsid w:val="00C27925"/>
    <w:rsid w:val="00C32A88"/>
    <w:rsid w:val="00C33896"/>
    <w:rsid w:val="00C3490E"/>
    <w:rsid w:val="00C3729E"/>
    <w:rsid w:val="00C40926"/>
    <w:rsid w:val="00C526D8"/>
    <w:rsid w:val="00C577DE"/>
    <w:rsid w:val="00C605E8"/>
    <w:rsid w:val="00C63CF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E2238"/>
    <w:rsid w:val="00CE5F8B"/>
    <w:rsid w:val="00CE7A7B"/>
    <w:rsid w:val="00CF57A6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5F79"/>
    <w:rsid w:val="00D67109"/>
    <w:rsid w:val="00D7286D"/>
    <w:rsid w:val="00D74D4A"/>
    <w:rsid w:val="00D77F13"/>
    <w:rsid w:val="00D800F9"/>
    <w:rsid w:val="00D84496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3F61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86DC5"/>
    <w:rsid w:val="00E92E8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2BAC"/>
    <w:rsid w:val="00F17EB6"/>
    <w:rsid w:val="00F33454"/>
    <w:rsid w:val="00F340D6"/>
    <w:rsid w:val="00F3761D"/>
    <w:rsid w:val="00F4334F"/>
    <w:rsid w:val="00F44688"/>
    <w:rsid w:val="00F46DBC"/>
    <w:rsid w:val="00F47496"/>
    <w:rsid w:val="00F52ACC"/>
    <w:rsid w:val="00F54F2D"/>
    <w:rsid w:val="00F61A38"/>
    <w:rsid w:val="00F64534"/>
    <w:rsid w:val="00F64980"/>
    <w:rsid w:val="00F67F6F"/>
    <w:rsid w:val="00F73FA3"/>
    <w:rsid w:val="00F81624"/>
    <w:rsid w:val="00F81CE2"/>
    <w:rsid w:val="00F83066"/>
    <w:rsid w:val="00FA652A"/>
    <w:rsid w:val="00FB0481"/>
    <w:rsid w:val="00FB320C"/>
    <w:rsid w:val="00FD5463"/>
    <w:rsid w:val="00FE19BF"/>
    <w:rsid w:val="00FE24FB"/>
    <w:rsid w:val="00FE373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7F00-482A-45B7-9351-69582856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</Pages>
  <Words>1402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246</cp:revision>
  <cp:lastPrinted>2015-09-16T08:08:00Z</cp:lastPrinted>
  <dcterms:created xsi:type="dcterms:W3CDTF">2015-01-27T07:15:00Z</dcterms:created>
  <dcterms:modified xsi:type="dcterms:W3CDTF">2015-09-16T09:49:00Z</dcterms:modified>
</cp:coreProperties>
</file>